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37DC" w:rsidRDefault="00000000">
      <w:pPr>
        <w:ind w:left="-450"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ТЕНДЕРНА ПРОПОЗИЦІЯ</w:t>
      </w:r>
    </w:p>
    <w:p w14:paraId="00000002" w14:textId="77777777" w:rsidR="006237DC" w:rsidRDefault="006237DC">
      <w:pPr>
        <w:ind w:left="-45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 Київ                                                                                                                         “__”______ 202_ рік</w:t>
      </w:r>
    </w:p>
    <w:p w14:paraId="00000004" w14:textId="77777777" w:rsidR="006237DC" w:rsidRDefault="006237DC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2C4660" w:rsidR="006237DC" w:rsidRPr="00B317C7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Фізична особа-підприємець, _________________________________________, (ідентифікаційний номер ________________, (адреса_____________________), надає свою пропозицію Благодійній організації «Благодійний фонд «Стабілізейшен суппорт сервісез» щодо участі у тендері, що проводиться організацією на закупівлю послуг</w:t>
      </w:r>
      <w:r w:rsidR="00B317C7" w:rsidRPr="00B31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Регіонального/ої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35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юриста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/ки</w:t>
      </w:r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_____________ області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0000006" w14:textId="77777777" w:rsidR="006237DC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Вивчивши    тендерні    вимоги    Благодійної    організації «Благодійний    фонд «Стабілізейшен суппорт сервісез», фізична особа-підприємець ___________________________________ цим підтверджує, що має організаційну можливість та погоджується</w:t>
      </w:r>
      <w:r w:rsidRPr="00B317C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надати послуги у відповідь на</w:t>
      </w: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пропозицію    </w:t>
      </w:r>
      <w:r>
        <w:rPr>
          <w:rFonts w:ascii="Times New Roman" w:eastAsia="Times New Roman" w:hAnsi="Times New Roman" w:cs="Times New Roman"/>
          <w:sz w:val="24"/>
          <w:szCs w:val="24"/>
        </w:rPr>
        <w:t>Благодійної організації «Благодійний фонд «Стабілізейшен суппорт сервісез» відповідно до наступних умов:</w:t>
      </w:r>
    </w:p>
    <w:p w14:paraId="00000007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90DB01" w14:textId="4BF23818" w:rsidR="000B5C6E" w:rsidRPr="000B5C6E" w:rsidRDefault="00000000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B5C6E" w:rsidRPr="000B5C6E">
        <w:rPr>
          <w:rFonts w:ascii="Times New Roman" w:eastAsia="Times New Roman" w:hAnsi="Times New Roman" w:cs="Times New Roman"/>
          <w:sz w:val="24"/>
          <w:szCs w:val="24"/>
        </w:rPr>
        <w:t>.  Найменування послуг:_________________________.</w:t>
      </w:r>
    </w:p>
    <w:p w14:paraId="422E75F4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2. Орієнтовна бажана вартість послуг за 1 годину:___________________________ грн. </w:t>
      </w:r>
    </w:p>
    <w:p w14:paraId="0B6FDB26" w14:textId="3E86DB3D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3. Підрядник підтверджує свою спроможність надавати послуги Регіонального/ої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юриста</w:t>
      </w:r>
      <w:r w:rsidRPr="000B5C6E">
        <w:rPr>
          <w:rFonts w:ascii="Times New Roman" w:eastAsia="Times New Roman" w:hAnsi="Times New Roman" w:cs="Times New Roman"/>
          <w:sz w:val="24"/>
          <w:szCs w:val="24"/>
        </w:rPr>
        <w:t>/ки в ________________ області, таку кількість годин протягом календарного місяця, яка буде визначена Договором</w:t>
      </w:r>
      <w:r w:rsidR="00FC1E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потребою для імплементації проєкту</w:t>
      </w: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36FB8C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>4. Якість послуг відповідатиме вимогам до кваліфікації підрядника, політикам і процедурам Благодійної організації «Благодійний фонд «Стабілізейшен суппорт сервісез».</w:t>
      </w:r>
    </w:p>
    <w:p w14:paraId="215D1349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>5.  Податковий статус постачальника:  ___________________________________________________.</w:t>
      </w:r>
    </w:p>
    <w:p w14:paraId="0AB9A0CE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>6.  КВЕД: ___________________________________________________________________________.</w:t>
      </w:r>
    </w:p>
    <w:p w14:paraId="0E5AA4AE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>7.  Контактні дані________________________________________________________(тел., ел.адреса)</w:t>
      </w:r>
    </w:p>
    <w:p w14:paraId="466C5046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8.  Підписом нижче я підтверджую: </w:t>
      </w:r>
    </w:p>
    <w:p w14:paraId="44505596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8.1. Чинність моєї тендерної пропозиції щонайменше 60 (шістдесят) календарних днів; </w:t>
      </w:r>
    </w:p>
    <w:p w14:paraId="58F03242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8.2. Ознайомлений та погоджуюсь з умовами Оголошення про проведення відкритого тендеру; </w:t>
      </w:r>
    </w:p>
    <w:p w14:paraId="0000000D" w14:textId="11C4F4DB" w:rsidR="006237DC" w:rsidRPr="000527A4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8.3. Не заперечую погодження зміни вартості послуг за 1 годину після укладання Договору, якщо такий перегляд викликаний обґрунтованими обставинами (пропорційне коливанню зміні курсу валют НБУ, тощо) </w:t>
      </w: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E" w14:textId="77777777" w:rsidR="006237DC" w:rsidRPr="000527A4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F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цієї пропозиції додається:</w:t>
      </w:r>
    </w:p>
    <w:p w14:paraId="00000010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Резюме.</w:t>
      </w:r>
    </w:p>
    <w:p w14:paraId="00000012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Копія документу, що підтверджує державну реєстрацію.</w:t>
      </w:r>
    </w:p>
    <w:p w14:paraId="00000015" w14:textId="25ED2EA9" w:rsidR="006237DC" w:rsidRPr="000B5C6E" w:rsidRDefault="00000000" w:rsidP="000B5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 документу, що підтверджує податковий статус.</w:t>
      </w:r>
    </w:p>
    <w:p w14:paraId="00000017" w14:textId="77777777" w:rsidR="006237DC" w:rsidRDefault="006237DC" w:rsidP="000B5C6E">
      <w:pPr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00000019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Підпис</w:t>
      </w:r>
    </w:p>
    <w:sectPr w:rsidR="006237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9E3"/>
    <w:multiLevelType w:val="multilevel"/>
    <w:tmpl w:val="7C0A2536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160846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DC"/>
    <w:rsid w:val="000527A4"/>
    <w:rsid w:val="000B5C6E"/>
    <w:rsid w:val="00390C13"/>
    <w:rsid w:val="006237DC"/>
    <w:rsid w:val="007839A5"/>
    <w:rsid w:val="00875EA4"/>
    <w:rsid w:val="00B317C7"/>
    <w:rsid w:val="00B73606"/>
    <w:rsid w:val="00BB1C92"/>
    <w:rsid w:val="00EC358C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FD6"/>
  <w15:docId w15:val="{6128C796-738A-443B-8E54-CD4AF700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Fccjk9XXd9TX2RkJ6XyCPxHCw==">CgMxLjA4AHIhMXNCQWNFVDMwa19qc0YxdnEwY2tsZF9uWXY4dEg0M2Nu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Stetsenko</dc:creator>
  <cp:lastModifiedBy>Ivan Stetsenko</cp:lastModifiedBy>
  <cp:revision>4</cp:revision>
  <dcterms:created xsi:type="dcterms:W3CDTF">2024-07-15T08:46:00Z</dcterms:created>
  <dcterms:modified xsi:type="dcterms:W3CDTF">2024-09-18T14:41:00Z</dcterms:modified>
</cp:coreProperties>
</file>